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4368"/>
      </w:tblGrid>
      <w:tr w:rsidR="008835D0" w14:paraId="5A0279A3" w14:textId="339DC778" w:rsidTr="00930179">
        <w:tc>
          <w:tcPr>
            <w:tcW w:w="4225" w:type="dxa"/>
          </w:tcPr>
          <w:p w14:paraId="7B7F14BF" w14:textId="07BCCB0F" w:rsidR="008835D0" w:rsidRDefault="006D13D0">
            <w:r>
              <w:rPr>
                <w:noProof/>
              </w:rPr>
              <w:drawing>
                <wp:inline distT="0" distB="0" distL="0" distR="0" wp14:anchorId="70C6B79E" wp14:editId="08D3C936">
                  <wp:extent cx="3572285" cy="1168400"/>
                  <wp:effectExtent l="0" t="0" r="9525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069" cy="117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76149EC9" w14:textId="5ED6D686" w:rsidR="006419C8" w:rsidRPr="00703514" w:rsidRDefault="006419C8" w:rsidP="006419C8">
            <w:pPr>
              <w:jc w:val="center"/>
              <w:rPr>
                <w:b/>
                <w:bCs/>
                <w:sz w:val="32"/>
                <w:szCs w:val="32"/>
              </w:rPr>
            </w:pPr>
            <w:r w:rsidRPr="00703514">
              <w:rPr>
                <w:b/>
                <w:bCs/>
                <w:sz w:val="32"/>
                <w:szCs w:val="32"/>
              </w:rPr>
              <w:t>Speaker FAQ</w:t>
            </w:r>
          </w:p>
          <w:p w14:paraId="6D7931FD" w14:textId="0EA34370" w:rsidR="008835D0" w:rsidRDefault="001C6942" w:rsidP="00641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2023</w:t>
            </w:r>
            <w:r w:rsidR="006419C8" w:rsidRPr="00703514">
              <w:rPr>
                <w:b/>
                <w:bCs/>
                <w:sz w:val="32"/>
                <w:szCs w:val="32"/>
              </w:rPr>
              <w:t xml:space="preserve"> Annual Conference</w:t>
            </w:r>
          </w:p>
          <w:p w14:paraId="46FA20BB" w14:textId="4C76E0D2" w:rsidR="00F23233" w:rsidRPr="006419C8" w:rsidRDefault="00F23233" w:rsidP="006419C8">
            <w:pPr>
              <w:jc w:val="center"/>
              <w:rPr>
                <w:sz w:val="28"/>
                <w:szCs w:val="28"/>
              </w:rPr>
            </w:pPr>
            <w:r w:rsidRPr="00F23233">
              <w:rPr>
                <w:b/>
                <w:bCs/>
                <w:sz w:val="24"/>
                <w:szCs w:val="24"/>
              </w:rPr>
              <w:t>FAHQ Conference Planning Team</w:t>
            </w:r>
          </w:p>
        </w:tc>
      </w:tr>
    </w:tbl>
    <w:p w14:paraId="5FA55979" w14:textId="0B944EAC" w:rsidR="00CA7465" w:rsidRDefault="00455336" w:rsidP="00247B99">
      <w:pPr>
        <w:spacing w:before="120" w:after="120"/>
      </w:pPr>
      <w:r>
        <w:t xml:space="preserve">Thank you for considering participation </w:t>
      </w:r>
      <w:r w:rsidR="00CA7465">
        <w:t xml:space="preserve">as a speaker </w:t>
      </w:r>
      <w:r>
        <w:t xml:space="preserve">in the Florida Association for Healthcare Quality (FAHQ) </w:t>
      </w:r>
      <w:r w:rsidRPr="001C6942">
        <w:t>202</w:t>
      </w:r>
      <w:r w:rsidR="001C6942">
        <w:t>3</w:t>
      </w:r>
      <w:r w:rsidR="0048266C">
        <w:t xml:space="preserve"> </w:t>
      </w:r>
      <w:r>
        <w:t>Annual Conference.</w:t>
      </w:r>
      <w:r w:rsidR="00E91DD9">
        <w:t xml:space="preserve">  We are eagerly anticipating returning to our face-to-face format.</w:t>
      </w:r>
      <w:r w:rsidR="00CD6CE1">
        <w:t xml:space="preserve">  The conference will be held </w:t>
      </w:r>
      <w:r w:rsidR="00473045">
        <w:t xml:space="preserve">in Orlando </w:t>
      </w:r>
      <w:r w:rsidR="001A5515">
        <w:t>April 2</w:t>
      </w:r>
      <w:r w:rsidR="00BE2603">
        <w:t>7</w:t>
      </w:r>
      <w:r w:rsidR="001A5515">
        <w:t>-28,</w:t>
      </w:r>
      <w:r w:rsidR="00CD6CE1">
        <w:t xml:space="preserve"> 2023</w:t>
      </w:r>
      <w:r w:rsidR="001A5515">
        <w:t>.</w:t>
      </w:r>
    </w:p>
    <w:p w14:paraId="028E7914" w14:textId="1CCC2B49" w:rsidR="00772C14" w:rsidRDefault="00A6037A" w:rsidP="009E07EB">
      <w:pPr>
        <w:spacing w:before="120" w:after="0"/>
      </w:pPr>
      <w:r>
        <w:t>These are questions frequently answered for our potential conference speakers and</w:t>
      </w:r>
      <w:r w:rsidR="0002444D">
        <w:t xml:space="preserve"> we hope the answers will support your decision to present at our conference.  If you have additional questions or </w:t>
      </w:r>
      <w:r w:rsidR="0014495F">
        <w:t xml:space="preserve">need any clarification, please contact your conference speaker coordinator by email </w:t>
      </w:r>
      <w:r w:rsidR="00247B99">
        <w:t xml:space="preserve">at </w:t>
      </w:r>
      <w:hyperlink r:id="rId8" w:history="1">
        <w:r w:rsidR="00247B99" w:rsidRPr="00F83B24">
          <w:rPr>
            <w:rStyle w:val="Hyperlink"/>
          </w:rPr>
          <w:t>speakers@FAHQ.org</w:t>
        </w:r>
      </w:hyperlink>
      <w:r w:rsidR="00247B99">
        <w:t xml:space="preserve">. </w:t>
      </w:r>
    </w:p>
    <w:p w14:paraId="4321B1BA" w14:textId="33E768F5" w:rsidR="00247B99" w:rsidRDefault="000A5DC6" w:rsidP="00247B99">
      <w:pPr>
        <w:pStyle w:val="ListParagraph"/>
        <w:numPr>
          <w:ilvl w:val="0"/>
          <w:numId w:val="1"/>
        </w:numPr>
        <w:spacing w:after="120"/>
      </w:pPr>
      <w:r w:rsidRPr="00D10B6D">
        <w:rPr>
          <w:b/>
          <w:bCs/>
        </w:rPr>
        <w:t>Will I receive a speaker fee?</w:t>
      </w:r>
      <w:r w:rsidR="00646674">
        <w:t xml:space="preserve">  To keep conference costs down for our members, FAHQ does not routinely offer speaker fees.  You will receive a 50% conference registration discount</w:t>
      </w:r>
      <w:r w:rsidR="00133E39">
        <w:t xml:space="preserve"> if you want to register to attend and obtain the continuing education credit.</w:t>
      </w:r>
    </w:p>
    <w:p w14:paraId="32ACDAB3" w14:textId="68687809" w:rsidR="00547B5A" w:rsidRDefault="00547B5A" w:rsidP="00247B99">
      <w:pPr>
        <w:pStyle w:val="ListParagraph"/>
        <w:numPr>
          <w:ilvl w:val="0"/>
          <w:numId w:val="1"/>
        </w:numPr>
        <w:spacing w:after="120"/>
      </w:pPr>
      <w:r>
        <w:rPr>
          <w:b/>
          <w:bCs/>
        </w:rPr>
        <w:t xml:space="preserve">Will FAHQ cover </w:t>
      </w:r>
      <w:r w:rsidR="00B818B7">
        <w:rPr>
          <w:b/>
          <w:bCs/>
        </w:rPr>
        <w:t>my travel costs as a speaker?</w:t>
      </w:r>
      <w:r w:rsidR="00B818B7">
        <w:t xml:space="preserve"> FAHQ will pay for one night at our host hotel</w:t>
      </w:r>
      <w:r w:rsidR="008B2093">
        <w:t xml:space="preserve"> and </w:t>
      </w:r>
      <w:r w:rsidR="0077389A">
        <w:t xml:space="preserve">up to $50.00 for meals (receipts required).  </w:t>
      </w:r>
      <w:r w:rsidR="00370B74">
        <w:t xml:space="preserve">Mileage reimbursement for speakers traveling within Florida will be at the </w:t>
      </w:r>
      <w:r w:rsidR="00AB78C3">
        <w:t xml:space="preserve">FAHQ rate of </w:t>
      </w:r>
      <w:r w:rsidR="00AB78C3" w:rsidRPr="00677198">
        <w:rPr>
          <w:highlight w:val="yellow"/>
        </w:rPr>
        <w:t>$0.XX</w:t>
      </w:r>
      <w:r w:rsidR="00AB78C3">
        <w:t xml:space="preserve"> per mile.</w:t>
      </w:r>
      <w:r w:rsidR="0002737F">
        <w:t xml:space="preserve">  Any </w:t>
      </w:r>
      <w:r w:rsidR="00785FD8">
        <w:t>requested exceptions to these travel reimbursement guidelines will require FAHQ Board approval.</w:t>
      </w:r>
    </w:p>
    <w:p w14:paraId="4FB2546C" w14:textId="65E9BDD3" w:rsidR="00445846" w:rsidRDefault="00445846" w:rsidP="00247B99">
      <w:pPr>
        <w:pStyle w:val="ListParagraph"/>
        <w:numPr>
          <w:ilvl w:val="0"/>
          <w:numId w:val="1"/>
        </w:numPr>
        <w:spacing w:after="120"/>
      </w:pPr>
      <w:r w:rsidRPr="00D10B6D">
        <w:rPr>
          <w:b/>
          <w:bCs/>
        </w:rPr>
        <w:t>Do I need to be a FAHQ member to be</w:t>
      </w:r>
      <w:r w:rsidR="00E01D40" w:rsidRPr="00D10B6D">
        <w:rPr>
          <w:b/>
          <w:bCs/>
        </w:rPr>
        <w:t xml:space="preserve"> accepted as a speaker?</w:t>
      </w:r>
      <w:r w:rsidR="00E01D40">
        <w:t xml:space="preserve">  While we always encourage membership, you do not have to be a member to speak</w:t>
      </w:r>
      <w:r w:rsidR="00D10B6D">
        <w:t xml:space="preserve"> at the conference.</w:t>
      </w:r>
    </w:p>
    <w:p w14:paraId="53244741" w14:textId="20871921" w:rsidR="00E230B3" w:rsidRPr="00CD6CE1" w:rsidRDefault="00E230B3" w:rsidP="00247B99">
      <w:pPr>
        <w:pStyle w:val="ListParagraph"/>
        <w:numPr>
          <w:ilvl w:val="0"/>
          <w:numId w:val="1"/>
        </w:numPr>
        <w:spacing w:after="120"/>
      </w:pPr>
      <w:r w:rsidRPr="00CD6CE1">
        <w:rPr>
          <w:b/>
          <w:bCs/>
        </w:rPr>
        <w:t>Will I be presentin</w:t>
      </w:r>
      <w:r w:rsidR="006D5E43" w:rsidRPr="00CD6CE1">
        <w:rPr>
          <w:b/>
          <w:bCs/>
        </w:rPr>
        <w:t>g to a live audience?</w:t>
      </w:r>
      <w:r w:rsidR="006D5E43" w:rsidRPr="00CD6CE1">
        <w:t xml:space="preserve">  </w:t>
      </w:r>
      <w:r w:rsidR="00CD6CE1">
        <w:t>Yes</w:t>
      </w:r>
      <w:r w:rsidR="006D5E43" w:rsidRPr="00CD6CE1">
        <w:t xml:space="preserve">, FAHQ </w:t>
      </w:r>
      <w:r w:rsidR="00CD6CE1">
        <w:t xml:space="preserve">is returning to </w:t>
      </w:r>
      <w:r w:rsidR="00473045">
        <w:t>face-to-face presentation</w:t>
      </w:r>
      <w:r w:rsidR="006D5E43" w:rsidRPr="00CD6CE1">
        <w:t>.</w:t>
      </w:r>
      <w:r w:rsidR="00473045">
        <w:t xml:space="preserve">  Your session will be recorded on-site to </w:t>
      </w:r>
      <w:r w:rsidR="00DD6ED4">
        <w:t xml:space="preserve">also </w:t>
      </w:r>
      <w:r w:rsidR="00473045">
        <w:t>provide</w:t>
      </w:r>
      <w:r w:rsidR="00DD6ED4">
        <w:t xml:space="preserve"> a virtual option for access.</w:t>
      </w:r>
    </w:p>
    <w:p w14:paraId="427BCD37" w14:textId="68DF3ECB" w:rsidR="00305932" w:rsidRDefault="00305932" w:rsidP="00247B99">
      <w:pPr>
        <w:pStyle w:val="ListParagraph"/>
        <w:numPr>
          <w:ilvl w:val="0"/>
          <w:numId w:val="1"/>
        </w:numPr>
        <w:spacing w:after="120"/>
      </w:pPr>
      <w:r>
        <w:rPr>
          <w:b/>
          <w:bCs/>
        </w:rPr>
        <w:t>What is the best format for my presentation content?</w:t>
      </w:r>
      <w:r>
        <w:t xml:space="preserve">  The best format is to use PowerPoint slides</w:t>
      </w:r>
      <w:r w:rsidR="00DD6ED4">
        <w:t>, supported by your lecture and audience discussion</w:t>
      </w:r>
      <w:r w:rsidR="006F0848">
        <w:t>.</w:t>
      </w:r>
    </w:p>
    <w:p w14:paraId="4AEE4A6B" w14:textId="4534BE3D" w:rsidR="0044341C" w:rsidRDefault="0044341C" w:rsidP="00247B99">
      <w:pPr>
        <w:pStyle w:val="ListParagraph"/>
        <w:numPr>
          <w:ilvl w:val="0"/>
          <w:numId w:val="1"/>
        </w:numPr>
        <w:spacing w:after="120"/>
      </w:pPr>
      <w:r>
        <w:rPr>
          <w:b/>
          <w:bCs/>
        </w:rPr>
        <w:t>Will you share my PPT slides with those registered?</w:t>
      </w:r>
      <w:r>
        <w:t xml:space="preserve">  We will not provide in </w:t>
      </w:r>
      <w:r w:rsidR="009F7555">
        <w:t xml:space="preserve">PPT format but will </w:t>
      </w:r>
      <w:r w:rsidR="006F0848">
        <w:t>create</w:t>
      </w:r>
      <w:r w:rsidR="009F7555">
        <w:t xml:space="preserve"> a </w:t>
      </w:r>
      <w:r w:rsidR="00394C92">
        <w:t>PDF</w:t>
      </w:r>
      <w:r w:rsidR="009F7555">
        <w:t xml:space="preserve"> handout for distribution.  You may request the </w:t>
      </w:r>
      <w:r w:rsidR="00394C92">
        <w:t>PDF</w:t>
      </w:r>
      <w:r w:rsidR="009F7555">
        <w:t xml:space="preserve"> be created with two or three slides per page so </w:t>
      </w:r>
      <w:r w:rsidR="006D4B43">
        <w:t xml:space="preserve">consider the </w:t>
      </w:r>
      <w:r w:rsidR="006F0848">
        <w:t xml:space="preserve">font </w:t>
      </w:r>
      <w:r w:rsidR="006D4B43">
        <w:t>size when creating your slides.</w:t>
      </w:r>
    </w:p>
    <w:p w14:paraId="47565541" w14:textId="276DA00D" w:rsidR="00593F83" w:rsidRDefault="00593F83" w:rsidP="00247B99">
      <w:pPr>
        <w:pStyle w:val="ListParagraph"/>
        <w:numPr>
          <w:ilvl w:val="0"/>
          <w:numId w:val="1"/>
        </w:numPr>
        <w:spacing w:after="120"/>
      </w:pPr>
      <w:r>
        <w:rPr>
          <w:b/>
          <w:bCs/>
        </w:rPr>
        <w:t>Can I include video clips in my presentation?</w:t>
      </w:r>
      <w:r>
        <w:t xml:space="preserve">  Yes, but we ask that you only include</w:t>
      </w:r>
      <w:r w:rsidR="002D73E9">
        <w:t xml:space="preserve"> MP4 format</w:t>
      </w:r>
      <w:r w:rsidR="00E20A92">
        <w:t xml:space="preserve"> </w:t>
      </w:r>
      <w:r w:rsidR="001D591E">
        <w:t xml:space="preserve">or a link to </w:t>
      </w:r>
      <w:r w:rsidR="00D62D60">
        <w:t xml:space="preserve">a YouTube video. </w:t>
      </w:r>
      <w:r w:rsidR="00E365D5">
        <w:t xml:space="preserve">There is a </w:t>
      </w:r>
      <w:r w:rsidR="00E365D5" w:rsidRPr="00E365D5">
        <w:t>limit of 5 videos.  For best results they should be at least 720 p resolution and no larger than 4GB.</w:t>
      </w:r>
    </w:p>
    <w:p w14:paraId="1359BFBE" w14:textId="4B83EF7D" w:rsidR="005E3C3B" w:rsidRDefault="00DE117C" w:rsidP="00247B99">
      <w:pPr>
        <w:pStyle w:val="ListParagraph"/>
        <w:numPr>
          <w:ilvl w:val="0"/>
          <w:numId w:val="1"/>
        </w:numPr>
        <w:spacing w:after="120"/>
      </w:pPr>
      <w:r>
        <w:rPr>
          <w:b/>
          <w:bCs/>
        </w:rPr>
        <w:t>Will my presentation be recorded</w:t>
      </w:r>
      <w:r w:rsidR="005E3C3B">
        <w:rPr>
          <w:b/>
          <w:bCs/>
        </w:rPr>
        <w:t>?</w:t>
      </w:r>
      <w:r w:rsidR="005E3C3B">
        <w:t xml:space="preserve">  </w:t>
      </w:r>
      <w:r>
        <w:t xml:space="preserve">FAHQ is not planning to record any of the live sessions </w:t>
      </w:r>
      <w:proofErr w:type="gramStart"/>
      <w:r>
        <w:t>at this time</w:t>
      </w:r>
      <w:proofErr w:type="gramEnd"/>
      <w:r>
        <w:t>.  If a decision is made to do so, you will be contacted.</w:t>
      </w:r>
    </w:p>
    <w:p w14:paraId="3C3DB574" w14:textId="577FAAD6" w:rsidR="00D10B6D" w:rsidRDefault="00D10B6D" w:rsidP="00247B99">
      <w:pPr>
        <w:pStyle w:val="ListParagraph"/>
        <w:numPr>
          <w:ilvl w:val="0"/>
          <w:numId w:val="1"/>
        </w:numPr>
        <w:spacing w:after="120"/>
      </w:pPr>
      <w:r w:rsidRPr="00B446C5">
        <w:rPr>
          <w:b/>
          <w:bCs/>
        </w:rPr>
        <w:t>What are my responsibilities as a speaker</w:t>
      </w:r>
      <w:r w:rsidR="00B0160E" w:rsidRPr="00B446C5">
        <w:rPr>
          <w:b/>
          <w:bCs/>
        </w:rPr>
        <w:t>?</w:t>
      </w:r>
      <w:r w:rsidR="00B0160E">
        <w:t xml:space="preserve">  Briefly, this is what you need to do to be a </w:t>
      </w:r>
      <w:r w:rsidR="001F79E3">
        <w:t xml:space="preserve">FAHQ </w:t>
      </w:r>
      <w:r w:rsidR="00B0160E">
        <w:t>conference speaker</w:t>
      </w:r>
      <w:r w:rsidR="003F63CC">
        <w:t xml:space="preserve"> (Note: timelines provided following this section)</w:t>
      </w:r>
      <w:r w:rsidR="00B0160E">
        <w:t>:</w:t>
      </w:r>
    </w:p>
    <w:p w14:paraId="04B3FD45" w14:textId="3A26FE59" w:rsidR="00B0160E" w:rsidRDefault="00F42D5B" w:rsidP="00B0160E">
      <w:pPr>
        <w:pStyle w:val="ListParagraph"/>
        <w:numPr>
          <w:ilvl w:val="1"/>
          <w:numId w:val="1"/>
        </w:numPr>
        <w:spacing w:after="120"/>
      </w:pPr>
      <w:r>
        <w:t>Complete the “</w:t>
      </w:r>
      <w:r w:rsidR="00472438">
        <w:t>Conference Speaker Application</w:t>
      </w:r>
      <w:r>
        <w:t>” to provide the Conference Planning Team with information needed to do speaker selection</w:t>
      </w:r>
      <w:r w:rsidR="002650C9">
        <w:t xml:space="preserve"> and submit by the deadline date</w:t>
      </w:r>
      <w:r w:rsidR="00052838">
        <w:t xml:space="preserve">. Review the form posted on the website </w:t>
      </w:r>
      <w:r w:rsidR="0076057C">
        <w:t>to see what is required.</w:t>
      </w:r>
    </w:p>
    <w:p w14:paraId="6C24FA0C" w14:textId="473D0888" w:rsidR="00F42D5B" w:rsidRDefault="00F42D5B" w:rsidP="00B0160E">
      <w:pPr>
        <w:pStyle w:val="ListParagraph"/>
        <w:numPr>
          <w:ilvl w:val="1"/>
          <w:numId w:val="1"/>
        </w:numPr>
        <w:spacing w:after="120"/>
      </w:pPr>
      <w:r>
        <w:t>Respond timely to the Speaker Coordinator</w:t>
      </w:r>
      <w:r w:rsidR="00591053">
        <w:t xml:space="preserve"> </w:t>
      </w:r>
      <w:r w:rsidR="00921C62">
        <w:t>when</w:t>
      </w:r>
      <w:r w:rsidR="00591053">
        <w:t xml:space="preserve"> additional information </w:t>
      </w:r>
      <w:r w:rsidR="00AC637C">
        <w:t xml:space="preserve">is </w:t>
      </w:r>
      <w:r w:rsidR="00591053">
        <w:t>needed regarding your presentation.</w:t>
      </w:r>
    </w:p>
    <w:p w14:paraId="099B5231" w14:textId="6E7E46B4" w:rsidR="00591053" w:rsidRDefault="00591053" w:rsidP="00B0160E">
      <w:pPr>
        <w:pStyle w:val="ListParagraph"/>
        <w:numPr>
          <w:ilvl w:val="1"/>
          <w:numId w:val="1"/>
        </w:numPr>
        <w:spacing w:after="120"/>
      </w:pPr>
      <w:r>
        <w:t xml:space="preserve">When notified of your selection, do final confirmation of </w:t>
      </w:r>
      <w:r w:rsidR="003B7729">
        <w:t>session title and your commitment to participate.</w:t>
      </w:r>
    </w:p>
    <w:p w14:paraId="7D6B6C29" w14:textId="28B8360A" w:rsidR="002A4980" w:rsidRDefault="00487862" w:rsidP="00B0160E">
      <w:pPr>
        <w:pStyle w:val="ListParagraph"/>
        <w:numPr>
          <w:ilvl w:val="1"/>
          <w:numId w:val="1"/>
        </w:numPr>
        <w:spacing w:after="120"/>
      </w:pPr>
      <w:r>
        <w:t>Develop your presentation as PowerPoint slides and submit by stated deadline.</w:t>
      </w:r>
    </w:p>
    <w:p w14:paraId="6E55BC91" w14:textId="704E0E7F" w:rsidR="00D545FE" w:rsidRDefault="000206F1" w:rsidP="00B0160E">
      <w:pPr>
        <w:pStyle w:val="ListParagraph"/>
        <w:numPr>
          <w:ilvl w:val="1"/>
          <w:numId w:val="1"/>
        </w:numPr>
        <w:spacing w:after="120"/>
      </w:pPr>
      <w:r>
        <w:t>Attend the conference to present and to take advantage of the other sessions and networking with our attendees!</w:t>
      </w:r>
      <w:r w:rsidR="00186DCC">
        <w:t xml:space="preserve"> </w:t>
      </w:r>
    </w:p>
    <w:p w14:paraId="7283CFB4" w14:textId="77777777" w:rsidR="000206F1" w:rsidRDefault="000206F1" w:rsidP="000206F1">
      <w:pPr>
        <w:spacing w:after="120"/>
      </w:pP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7285"/>
        <w:gridCol w:w="2929"/>
      </w:tblGrid>
      <w:tr w:rsidR="00373B66" w14:paraId="3442B127" w14:textId="77777777" w:rsidTr="00A0131C">
        <w:tc>
          <w:tcPr>
            <w:tcW w:w="7285" w:type="dxa"/>
            <w:vAlign w:val="center"/>
          </w:tcPr>
          <w:p w14:paraId="5BEF1ED4" w14:textId="4E4DC50D" w:rsidR="00373B66" w:rsidRDefault="008E7140" w:rsidP="00E44313">
            <w:pPr>
              <w:jc w:val="center"/>
            </w:pPr>
            <w:r>
              <w:lastRenderedPageBreak/>
              <w:t>Requirement</w:t>
            </w:r>
          </w:p>
        </w:tc>
        <w:tc>
          <w:tcPr>
            <w:tcW w:w="2929" w:type="dxa"/>
            <w:vAlign w:val="center"/>
          </w:tcPr>
          <w:p w14:paraId="7F7E885F" w14:textId="7E86745A" w:rsidR="00373B66" w:rsidRDefault="008E7140" w:rsidP="00E44313">
            <w:pPr>
              <w:jc w:val="center"/>
            </w:pPr>
            <w:r>
              <w:t>Deadline</w:t>
            </w:r>
          </w:p>
        </w:tc>
      </w:tr>
      <w:tr w:rsidR="00373B66" w14:paraId="54C0D6B9" w14:textId="77777777" w:rsidTr="00A0131C">
        <w:tc>
          <w:tcPr>
            <w:tcW w:w="7285" w:type="dxa"/>
            <w:vAlign w:val="center"/>
          </w:tcPr>
          <w:p w14:paraId="7D92FCC1" w14:textId="734EBEE0" w:rsidR="00373B66" w:rsidRDefault="00BE551C" w:rsidP="00BE551C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Submit </w:t>
            </w:r>
            <w:r w:rsidR="00651B59">
              <w:t>Conference Speaker Application (</w:t>
            </w:r>
            <w:r w:rsidR="00651B59" w:rsidRPr="00651B59">
              <w:t>2023_Conf_Speaker_App</w:t>
            </w:r>
            <w:r w:rsidR="0081076D">
              <w:t>.docx)</w:t>
            </w:r>
          </w:p>
        </w:tc>
        <w:tc>
          <w:tcPr>
            <w:tcW w:w="2929" w:type="dxa"/>
            <w:vAlign w:val="center"/>
          </w:tcPr>
          <w:p w14:paraId="0AF78548" w14:textId="041B9D25" w:rsidR="00373B66" w:rsidRDefault="001A5515" w:rsidP="0081076D">
            <w:pPr>
              <w:jc w:val="center"/>
            </w:pPr>
            <w:r>
              <w:t xml:space="preserve">December 15 </w:t>
            </w:r>
            <w:r w:rsidR="0081076D">
              <w:t>, 2022</w:t>
            </w:r>
          </w:p>
        </w:tc>
      </w:tr>
      <w:tr w:rsidR="0081076D" w14:paraId="1E319EA6" w14:textId="77777777" w:rsidTr="00A0131C">
        <w:tc>
          <w:tcPr>
            <w:tcW w:w="7285" w:type="dxa"/>
            <w:vAlign w:val="center"/>
          </w:tcPr>
          <w:p w14:paraId="750A4D7D" w14:textId="015161C4" w:rsidR="0081076D" w:rsidRDefault="008B38BF" w:rsidP="00BE551C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Receive </w:t>
            </w:r>
            <w:r w:rsidR="001C263A">
              <w:t>notice</w:t>
            </w:r>
            <w:r>
              <w:t xml:space="preserve"> of </w:t>
            </w:r>
            <w:r w:rsidR="001C263A">
              <w:t>selection</w:t>
            </w:r>
            <w:r>
              <w:t xml:space="preserve"> as speaker</w:t>
            </w:r>
            <w:r w:rsidR="001C263A">
              <w:t xml:space="preserve"> for 2023 conference</w:t>
            </w:r>
            <w:r>
              <w:t>.</w:t>
            </w:r>
          </w:p>
        </w:tc>
        <w:tc>
          <w:tcPr>
            <w:tcW w:w="2929" w:type="dxa"/>
            <w:vAlign w:val="center"/>
          </w:tcPr>
          <w:p w14:paraId="274BB37E" w14:textId="2791D29B" w:rsidR="0081076D" w:rsidRDefault="001A5515" w:rsidP="0081076D">
            <w:pPr>
              <w:jc w:val="center"/>
            </w:pPr>
            <w:r>
              <w:t>January 15</w:t>
            </w:r>
            <w:r w:rsidR="00110E2B">
              <w:t>, 202</w:t>
            </w:r>
            <w:r w:rsidR="004D27F5">
              <w:t>3</w:t>
            </w:r>
          </w:p>
        </w:tc>
      </w:tr>
      <w:tr w:rsidR="008B38BF" w14:paraId="4BBC04A0" w14:textId="77777777" w:rsidTr="00A0131C">
        <w:tc>
          <w:tcPr>
            <w:tcW w:w="7285" w:type="dxa"/>
            <w:vAlign w:val="center"/>
          </w:tcPr>
          <w:p w14:paraId="2AA205E5" w14:textId="641AFCE2" w:rsidR="008B38BF" w:rsidRDefault="00A213DC" w:rsidP="00BE551C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Confirm your acceptance to speak at scheduled date/time.</w:t>
            </w:r>
          </w:p>
        </w:tc>
        <w:tc>
          <w:tcPr>
            <w:tcW w:w="2929" w:type="dxa"/>
            <w:vAlign w:val="center"/>
          </w:tcPr>
          <w:p w14:paraId="24C8F06B" w14:textId="364C7068" w:rsidR="008B38BF" w:rsidRDefault="001A5515" w:rsidP="0081076D">
            <w:pPr>
              <w:jc w:val="center"/>
            </w:pPr>
            <w:r>
              <w:t>February 1</w:t>
            </w:r>
            <w:r w:rsidR="00012A02">
              <w:t>, 202</w:t>
            </w:r>
            <w:r w:rsidR="004D27F5">
              <w:t>3</w:t>
            </w:r>
          </w:p>
        </w:tc>
      </w:tr>
      <w:tr w:rsidR="00A0131C" w14:paraId="6DB5528D" w14:textId="77777777" w:rsidTr="00A0131C">
        <w:tc>
          <w:tcPr>
            <w:tcW w:w="7285" w:type="dxa"/>
            <w:vAlign w:val="center"/>
          </w:tcPr>
          <w:p w14:paraId="2434219F" w14:textId="08C23537" w:rsidR="00A0131C" w:rsidRDefault="00804F73" w:rsidP="00BE551C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Submit your registration if planning to attend full conference.</w:t>
            </w:r>
          </w:p>
        </w:tc>
        <w:tc>
          <w:tcPr>
            <w:tcW w:w="2929" w:type="dxa"/>
            <w:vAlign w:val="center"/>
          </w:tcPr>
          <w:p w14:paraId="7EFA91B9" w14:textId="49A1BB2F" w:rsidR="00A0131C" w:rsidRDefault="006D0066" w:rsidP="0081076D">
            <w:pPr>
              <w:jc w:val="center"/>
            </w:pPr>
            <w:r>
              <w:t>March 13</w:t>
            </w:r>
            <w:r w:rsidR="00881766">
              <w:t>, 2023</w:t>
            </w:r>
            <w:r>
              <w:t xml:space="preserve"> </w:t>
            </w:r>
            <w:r w:rsidRPr="003A64B0">
              <w:rPr>
                <w:highlight w:val="yellow"/>
              </w:rPr>
              <w:t>(45 days)</w:t>
            </w:r>
          </w:p>
        </w:tc>
      </w:tr>
      <w:tr w:rsidR="006D0066" w14:paraId="03AFBF59" w14:textId="77777777" w:rsidTr="00A0131C">
        <w:tc>
          <w:tcPr>
            <w:tcW w:w="7285" w:type="dxa"/>
            <w:vAlign w:val="center"/>
          </w:tcPr>
          <w:p w14:paraId="2EDF27B4" w14:textId="2D7D91B8" w:rsidR="006D0066" w:rsidRDefault="006D0066" w:rsidP="006D0066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Confirm your hotel arrival/departure with dates/times.</w:t>
            </w:r>
          </w:p>
        </w:tc>
        <w:tc>
          <w:tcPr>
            <w:tcW w:w="2929" w:type="dxa"/>
            <w:vAlign w:val="center"/>
          </w:tcPr>
          <w:p w14:paraId="4202E248" w14:textId="218476F0" w:rsidR="006D0066" w:rsidRDefault="006D0066" w:rsidP="006D0066">
            <w:pPr>
              <w:jc w:val="center"/>
            </w:pPr>
            <w:r>
              <w:t xml:space="preserve">March 13, 2023 </w:t>
            </w:r>
            <w:r w:rsidRPr="003A64B0">
              <w:rPr>
                <w:highlight w:val="yellow"/>
              </w:rPr>
              <w:t>(45 days)</w:t>
            </w:r>
          </w:p>
        </w:tc>
      </w:tr>
      <w:tr w:rsidR="00A213DC" w14:paraId="7F3661AF" w14:textId="77777777" w:rsidTr="00A0131C">
        <w:tc>
          <w:tcPr>
            <w:tcW w:w="7285" w:type="dxa"/>
            <w:vAlign w:val="center"/>
          </w:tcPr>
          <w:p w14:paraId="5029921A" w14:textId="508D012A" w:rsidR="00A213DC" w:rsidRDefault="00A213DC" w:rsidP="00BE551C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Submit final PPT slide presentation and</w:t>
            </w:r>
            <w:r w:rsidR="00A0131C">
              <w:t xml:space="preserve"> any other handouts for attendees.</w:t>
            </w:r>
          </w:p>
        </w:tc>
        <w:tc>
          <w:tcPr>
            <w:tcW w:w="2929" w:type="dxa"/>
            <w:vAlign w:val="center"/>
          </w:tcPr>
          <w:p w14:paraId="65D6DF03" w14:textId="74D7BECE" w:rsidR="00A213DC" w:rsidRDefault="001F26E8" w:rsidP="0081076D">
            <w:pPr>
              <w:jc w:val="center"/>
            </w:pPr>
            <w:r>
              <w:t>March 27, 2023</w:t>
            </w:r>
            <w:r w:rsidR="000B144E">
              <w:t xml:space="preserve"> </w:t>
            </w:r>
            <w:r w:rsidR="003A64B0" w:rsidRPr="003A64B0">
              <w:rPr>
                <w:highlight w:val="yellow"/>
              </w:rPr>
              <w:t>(</w:t>
            </w:r>
            <w:r w:rsidR="000B144E" w:rsidRPr="003A64B0">
              <w:rPr>
                <w:highlight w:val="yellow"/>
              </w:rPr>
              <w:t>3</w:t>
            </w:r>
            <w:r w:rsidR="003A64B0" w:rsidRPr="003A64B0">
              <w:rPr>
                <w:highlight w:val="yellow"/>
              </w:rPr>
              <w:t>1</w:t>
            </w:r>
            <w:r w:rsidR="000B144E" w:rsidRPr="003A64B0">
              <w:rPr>
                <w:highlight w:val="yellow"/>
              </w:rPr>
              <w:t xml:space="preserve"> days</w:t>
            </w:r>
            <w:r w:rsidR="003A64B0" w:rsidRPr="003A64B0">
              <w:rPr>
                <w:highlight w:val="yellow"/>
              </w:rPr>
              <w:t>)</w:t>
            </w:r>
          </w:p>
        </w:tc>
      </w:tr>
    </w:tbl>
    <w:p w14:paraId="0B2F749E" w14:textId="77777777" w:rsidR="000206F1" w:rsidRDefault="000206F1" w:rsidP="000206F1">
      <w:pPr>
        <w:spacing w:after="120"/>
      </w:pPr>
    </w:p>
    <w:p w14:paraId="402D8B8F" w14:textId="19D0C5AB" w:rsidR="003A64B0" w:rsidRDefault="003A64B0" w:rsidP="003A64B0">
      <w:pPr>
        <w:tabs>
          <w:tab w:val="right" w:pos="9990"/>
        </w:tabs>
        <w:spacing w:after="120"/>
      </w:pPr>
      <w:r>
        <w:tab/>
      </w:r>
      <w:r w:rsidR="00DF1217" w:rsidRPr="00DF1217">
        <w:rPr>
          <w:highlight w:val="yellow"/>
        </w:rPr>
        <w:t>Yellow highlights will be deleted in final document</w:t>
      </w:r>
    </w:p>
    <w:sectPr w:rsidR="003A64B0" w:rsidSect="00CF3C5C">
      <w:footerReference w:type="default" r:id="rId9"/>
      <w:pgSz w:w="12240" w:h="15840"/>
      <w:pgMar w:top="720" w:right="1008" w:bottom="1080" w:left="1008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02CD" w14:textId="77777777" w:rsidR="00B65CB0" w:rsidRDefault="00B65CB0" w:rsidP="00F61BD5">
      <w:pPr>
        <w:spacing w:after="0" w:line="240" w:lineRule="auto"/>
      </w:pPr>
      <w:r>
        <w:separator/>
      </w:r>
    </w:p>
  </w:endnote>
  <w:endnote w:type="continuationSeparator" w:id="0">
    <w:p w14:paraId="4722A7C7" w14:textId="77777777" w:rsidR="00B65CB0" w:rsidRDefault="00B65CB0" w:rsidP="00F6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808D" w14:textId="256DED92" w:rsidR="00F61BD5" w:rsidRDefault="00F61BD5">
    <w:pPr>
      <w:pStyle w:val="Footer"/>
      <w:rPr>
        <w:b/>
        <w:bCs/>
      </w:rPr>
    </w:pPr>
    <w:r>
      <w:t>FAHQ 202</w:t>
    </w:r>
    <w:r w:rsidR="00AC637C">
      <w:t>3</w:t>
    </w:r>
    <w:r>
      <w:t xml:space="preserve"> </w:t>
    </w:r>
    <w:r w:rsidR="008A3FBC">
      <w:t xml:space="preserve">Annual </w:t>
    </w:r>
    <w:r>
      <w:t>Conference Speaker FAQs</w:t>
    </w:r>
    <w:r>
      <w:ptab w:relativeTo="margin" w:alignment="right" w:leader="none"/>
    </w:r>
    <w:r w:rsidRPr="00F61BD5">
      <w:t xml:space="preserve">Page </w:t>
    </w:r>
    <w:r w:rsidRPr="00F61BD5">
      <w:rPr>
        <w:b/>
        <w:bCs/>
      </w:rPr>
      <w:fldChar w:fldCharType="begin"/>
    </w:r>
    <w:r w:rsidRPr="00F61BD5">
      <w:rPr>
        <w:b/>
        <w:bCs/>
      </w:rPr>
      <w:instrText xml:space="preserve"> PAGE  \* Arabic  \* MERGEFORMAT </w:instrText>
    </w:r>
    <w:r w:rsidRPr="00F61BD5">
      <w:rPr>
        <w:b/>
        <w:bCs/>
      </w:rPr>
      <w:fldChar w:fldCharType="separate"/>
    </w:r>
    <w:r w:rsidRPr="00F61BD5">
      <w:rPr>
        <w:b/>
        <w:bCs/>
        <w:noProof/>
      </w:rPr>
      <w:t>1</w:t>
    </w:r>
    <w:r w:rsidRPr="00F61BD5">
      <w:rPr>
        <w:b/>
        <w:bCs/>
      </w:rPr>
      <w:fldChar w:fldCharType="end"/>
    </w:r>
    <w:r w:rsidRPr="00F61BD5">
      <w:t xml:space="preserve"> of </w:t>
    </w:r>
    <w:r w:rsidRPr="00F61BD5">
      <w:rPr>
        <w:b/>
        <w:bCs/>
      </w:rPr>
      <w:fldChar w:fldCharType="begin"/>
    </w:r>
    <w:r w:rsidRPr="00F61BD5">
      <w:rPr>
        <w:b/>
        <w:bCs/>
      </w:rPr>
      <w:instrText xml:space="preserve"> NUMPAGES  \* Arabic  \* MERGEFORMAT </w:instrText>
    </w:r>
    <w:r w:rsidRPr="00F61BD5">
      <w:rPr>
        <w:b/>
        <w:bCs/>
      </w:rPr>
      <w:fldChar w:fldCharType="separate"/>
    </w:r>
    <w:r w:rsidRPr="00F61BD5">
      <w:rPr>
        <w:b/>
        <w:bCs/>
        <w:noProof/>
      </w:rPr>
      <w:t>2</w:t>
    </w:r>
    <w:r w:rsidRPr="00F61BD5">
      <w:rPr>
        <w:b/>
        <w:bCs/>
      </w:rPr>
      <w:fldChar w:fldCharType="end"/>
    </w:r>
  </w:p>
  <w:p w14:paraId="41A148E2" w14:textId="1F22E7BF" w:rsidR="00CE7D16" w:rsidRDefault="00CE7D16">
    <w:pPr>
      <w:pStyle w:val="Footer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FILENAME   \* MERGEFORMAT </w:instrText>
    </w:r>
    <w:r>
      <w:rPr>
        <w:b/>
        <w:bCs/>
      </w:rPr>
      <w:fldChar w:fldCharType="separate"/>
    </w:r>
    <w:r w:rsidR="00F63C62">
      <w:rPr>
        <w:b/>
        <w:bCs/>
        <w:noProof/>
      </w:rPr>
      <w:t>2023_Speaker_FAQ_2022-09-14</w:t>
    </w:r>
    <w:r>
      <w:rPr>
        <w:b/>
        <w:bCs/>
      </w:rPr>
      <w:fldChar w:fldCharType="end"/>
    </w:r>
    <w:r w:rsidR="00834D55">
      <w:rPr>
        <w:b/>
        <w:bCs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56F7" w14:textId="77777777" w:rsidR="00B65CB0" w:rsidRDefault="00B65CB0" w:rsidP="00F61BD5">
      <w:pPr>
        <w:spacing w:after="0" w:line="240" w:lineRule="auto"/>
      </w:pPr>
      <w:r>
        <w:separator/>
      </w:r>
    </w:p>
  </w:footnote>
  <w:footnote w:type="continuationSeparator" w:id="0">
    <w:p w14:paraId="48780D9C" w14:textId="77777777" w:rsidR="00B65CB0" w:rsidRDefault="00B65CB0" w:rsidP="00F6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6EF"/>
    <w:multiLevelType w:val="hybridMultilevel"/>
    <w:tmpl w:val="5B10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4365"/>
    <w:multiLevelType w:val="hybridMultilevel"/>
    <w:tmpl w:val="8270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42702">
    <w:abstractNumId w:val="1"/>
  </w:num>
  <w:num w:numId="2" w16cid:durableId="15019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D5"/>
    <w:rsid w:val="00012A02"/>
    <w:rsid w:val="00015A6A"/>
    <w:rsid w:val="00015DBC"/>
    <w:rsid w:val="000206F1"/>
    <w:rsid w:val="0002444D"/>
    <w:rsid w:val="0002737F"/>
    <w:rsid w:val="00052838"/>
    <w:rsid w:val="00057E08"/>
    <w:rsid w:val="000A5DC6"/>
    <w:rsid w:val="000B144E"/>
    <w:rsid w:val="00102C85"/>
    <w:rsid w:val="00110E2B"/>
    <w:rsid w:val="00133E39"/>
    <w:rsid w:val="0014495F"/>
    <w:rsid w:val="00147ED6"/>
    <w:rsid w:val="00186DCC"/>
    <w:rsid w:val="001A5515"/>
    <w:rsid w:val="001C263A"/>
    <w:rsid w:val="001C6942"/>
    <w:rsid w:val="001D591E"/>
    <w:rsid w:val="001F26E8"/>
    <w:rsid w:val="001F79E3"/>
    <w:rsid w:val="002406C0"/>
    <w:rsid w:val="002435BA"/>
    <w:rsid w:val="00247B99"/>
    <w:rsid w:val="002650C9"/>
    <w:rsid w:val="002A0427"/>
    <w:rsid w:val="002A4980"/>
    <w:rsid w:val="002D73E9"/>
    <w:rsid w:val="00305932"/>
    <w:rsid w:val="00370B74"/>
    <w:rsid w:val="00373B66"/>
    <w:rsid w:val="00394C92"/>
    <w:rsid w:val="003A64B0"/>
    <w:rsid w:val="003B7729"/>
    <w:rsid w:val="003F63CC"/>
    <w:rsid w:val="0044341C"/>
    <w:rsid w:val="0044395D"/>
    <w:rsid w:val="00445846"/>
    <w:rsid w:val="00455336"/>
    <w:rsid w:val="00472438"/>
    <w:rsid w:val="00473045"/>
    <w:rsid w:val="0048266C"/>
    <w:rsid w:val="00487862"/>
    <w:rsid w:val="004B2C69"/>
    <w:rsid w:val="004D27F5"/>
    <w:rsid w:val="004D5F60"/>
    <w:rsid w:val="0054478B"/>
    <w:rsid w:val="00547B5A"/>
    <w:rsid w:val="00590684"/>
    <w:rsid w:val="00591053"/>
    <w:rsid w:val="00593F83"/>
    <w:rsid w:val="005D1D84"/>
    <w:rsid w:val="005E3C3B"/>
    <w:rsid w:val="006419C8"/>
    <w:rsid w:val="00646674"/>
    <w:rsid w:val="00651B59"/>
    <w:rsid w:val="00677198"/>
    <w:rsid w:val="0069643C"/>
    <w:rsid w:val="006D0066"/>
    <w:rsid w:val="006D13D0"/>
    <w:rsid w:val="006D4B43"/>
    <w:rsid w:val="006D5E43"/>
    <w:rsid w:val="006F0848"/>
    <w:rsid w:val="00703514"/>
    <w:rsid w:val="0076057C"/>
    <w:rsid w:val="00772C14"/>
    <w:rsid w:val="0077389A"/>
    <w:rsid w:val="007809C0"/>
    <w:rsid w:val="00785FD8"/>
    <w:rsid w:val="007D199F"/>
    <w:rsid w:val="00804F73"/>
    <w:rsid w:val="0081076D"/>
    <w:rsid w:val="00823E07"/>
    <w:rsid w:val="00834D55"/>
    <w:rsid w:val="00881766"/>
    <w:rsid w:val="008835D0"/>
    <w:rsid w:val="008A3FBC"/>
    <w:rsid w:val="008B2093"/>
    <w:rsid w:val="008B38BF"/>
    <w:rsid w:val="008D4920"/>
    <w:rsid w:val="008E7140"/>
    <w:rsid w:val="00921C62"/>
    <w:rsid w:val="00930179"/>
    <w:rsid w:val="009A2595"/>
    <w:rsid w:val="009B0C57"/>
    <w:rsid w:val="009B7E46"/>
    <w:rsid w:val="009C5733"/>
    <w:rsid w:val="009C761B"/>
    <w:rsid w:val="009E07EB"/>
    <w:rsid w:val="009F7555"/>
    <w:rsid w:val="00A0131C"/>
    <w:rsid w:val="00A213DC"/>
    <w:rsid w:val="00A6037A"/>
    <w:rsid w:val="00A6230D"/>
    <w:rsid w:val="00A8335E"/>
    <w:rsid w:val="00AB78C3"/>
    <w:rsid w:val="00AC637C"/>
    <w:rsid w:val="00B0160E"/>
    <w:rsid w:val="00B446C5"/>
    <w:rsid w:val="00B4668D"/>
    <w:rsid w:val="00B65CB0"/>
    <w:rsid w:val="00B7186C"/>
    <w:rsid w:val="00B818B7"/>
    <w:rsid w:val="00B831B4"/>
    <w:rsid w:val="00BA0504"/>
    <w:rsid w:val="00BA4D91"/>
    <w:rsid w:val="00BA6E63"/>
    <w:rsid w:val="00BE2603"/>
    <w:rsid w:val="00BE551C"/>
    <w:rsid w:val="00C02647"/>
    <w:rsid w:val="00C32B71"/>
    <w:rsid w:val="00C36B24"/>
    <w:rsid w:val="00C967DD"/>
    <w:rsid w:val="00CA7465"/>
    <w:rsid w:val="00CB6224"/>
    <w:rsid w:val="00CD6CE1"/>
    <w:rsid w:val="00CE7D16"/>
    <w:rsid w:val="00CF3C5C"/>
    <w:rsid w:val="00D00704"/>
    <w:rsid w:val="00D10B6D"/>
    <w:rsid w:val="00D545FE"/>
    <w:rsid w:val="00D62D60"/>
    <w:rsid w:val="00D96D84"/>
    <w:rsid w:val="00DD6ED4"/>
    <w:rsid w:val="00DE117C"/>
    <w:rsid w:val="00DF1217"/>
    <w:rsid w:val="00DF5933"/>
    <w:rsid w:val="00E01D40"/>
    <w:rsid w:val="00E12756"/>
    <w:rsid w:val="00E20A92"/>
    <w:rsid w:val="00E230B3"/>
    <w:rsid w:val="00E365D5"/>
    <w:rsid w:val="00E44313"/>
    <w:rsid w:val="00E91DD9"/>
    <w:rsid w:val="00ED3B7C"/>
    <w:rsid w:val="00F13801"/>
    <w:rsid w:val="00F23233"/>
    <w:rsid w:val="00F42D5B"/>
    <w:rsid w:val="00F61BD5"/>
    <w:rsid w:val="00F63C62"/>
    <w:rsid w:val="00F669F7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881A7"/>
  <w15:chartTrackingRefBased/>
  <w15:docId w15:val="{9C72F683-33D7-4FC6-9FAB-0E98A45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D5"/>
  </w:style>
  <w:style w:type="paragraph" w:styleId="Footer">
    <w:name w:val="footer"/>
    <w:basedOn w:val="Normal"/>
    <w:link w:val="FooterChar"/>
    <w:uiPriority w:val="99"/>
    <w:unhideWhenUsed/>
    <w:rsid w:val="00F6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D5"/>
  </w:style>
  <w:style w:type="table" w:styleId="TableGrid">
    <w:name w:val="Table Grid"/>
    <w:basedOn w:val="TableNormal"/>
    <w:uiPriority w:val="39"/>
    <w:rsid w:val="0083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kers@F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clinefelter</dc:creator>
  <cp:keywords/>
  <dc:description/>
  <cp:lastModifiedBy>Kathy Clinefelter</cp:lastModifiedBy>
  <cp:revision>68</cp:revision>
  <dcterms:created xsi:type="dcterms:W3CDTF">2022-03-30T15:35:00Z</dcterms:created>
  <dcterms:modified xsi:type="dcterms:W3CDTF">2022-09-14T18:21:00Z</dcterms:modified>
</cp:coreProperties>
</file>